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314" w:rsidRPr="00CC6314" w:rsidRDefault="00CC6314" w:rsidP="00CC6314">
      <w:pPr>
        <w:widowControl/>
        <w:shd w:val="clear" w:color="auto" w:fill="FFFFFF"/>
        <w:spacing w:line="39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</w:pPr>
      <w:r w:rsidRPr="00CC6314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坐位体前屈</w:t>
      </w:r>
      <w:r w:rsidRPr="00CC6314">
        <w:rPr>
          <w:rFonts w:ascii="微软雅黑" w:eastAsia="微软雅黑" w:hAnsi="微软雅黑" w:cs="宋体"/>
          <w:color w:val="333333"/>
          <w:kern w:val="0"/>
          <w:sz w:val="44"/>
          <w:szCs w:val="44"/>
        </w:rPr>
        <w:t>测试目的与方法</w:t>
      </w:r>
    </w:p>
    <w:p w:rsidR="00CC6314" w:rsidRDefault="00CC6314" w:rsidP="00CC6314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CC6314">
        <w:rPr>
          <w:rFonts w:ascii="微软雅黑" w:eastAsia="微软雅黑" w:hAnsi="微软雅黑" w:cs="宋体" w:hint="eastAsia"/>
          <w:color w:val="333333"/>
          <w:kern w:val="0"/>
          <w:sz w:val="24"/>
        </w:rPr>
        <w:t>1、测试目的</w:t>
      </w:r>
      <w:bookmarkStart w:id="0" w:name="_GoBack"/>
      <w:bookmarkEnd w:id="0"/>
    </w:p>
    <w:p w:rsidR="00CC6314" w:rsidRDefault="00CC6314" w:rsidP="00CC6314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CC6314">
        <w:rPr>
          <w:rFonts w:ascii="微软雅黑" w:eastAsia="微软雅黑" w:hAnsi="微软雅黑" w:cs="宋体" w:hint="eastAsia"/>
          <w:color w:val="333333"/>
          <w:kern w:val="0"/>
          <w:sz w:val="24"/>
        </w:rPr>
        <w:t>测量学生在静止状态下的躯干、腰、髋等关节可能达到的活动幅度，主要反映这些部位的关节、韧带和肌肉的伸展性和弹性及学生身体柔韧素质的发展水平。</w:t>
      </w:r>
      <w:r w:rsidRPr="00CC6314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>2、测试方法</w:t>
      </w:r>
    </w:p>
    <w:p w:rsidR="00CC6314" w:rsidRPr="00CC6314" w:rsidRDefault="00CC6314" w:rsidP="00CC6314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CC6314">
        <w:rPr>
          <w:rFonts w:ascii="微软雅黑" w:eastAsia="微软雅黑" w:hAnsi="微软雅黑" w:cs="宋体" w:hint="eastAsia"/>
          <w:color w:val="333333"/>
          <w:kern w:val="0"/>
          <w:sz w:val="24"/>
        </w:rPr>
        <w:t>受试者两腿伸直，两脚平蹬测试纵板坐在平地上，两脚分开约10～15厘米，上体前屈，两臂伸直前，用两手中指尖逐渐向前推动游标，直到不能前推为止。测试计的脚蹬纵板内沿平面为0点，向内为负值，向前为正值。记录以厘米为单位，保留一位小数。测试两次，取最好成绩。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br/>
      </w:r>
      <w:r w:rsidRPr="00CC6314">
        <w:rPr>
          <w:rFonts w:ascii="微软雅黑" w:eastAsia="微软雅黑" w:hAnsi="微软雅黑" w:cs="宋体" w:hint="eastAsia"/>
          <w:color w:val="333333"/>
          <w:kern w:val="0"/>
          <w:sz w:val="24"/>
        </w:rPr>
        <w:t>4、注意事项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br/>
      </w:r>
      <w:r w:rsidRPr="00CC6314">
        <w:rPr>
          <w:rFonts w:ascii="微软雅黑" w:eastAsia="微软雅黑" w:hAnsi="微软雅黑" w:cs="宋体" w:hint="eastAsia"/>
          <w:color w:val="333333"/>
          <w:kern w:val="0"/>
          <w:sz w:val="24"/>
        </w:rPr>
        <w:t>（1）身体前屈，两臂向前推游标时两腿不能弯曲。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br/>
      </w:r>
      <w:r w:rsidRPr="00CC6314">
        <w:rPr>
          <w:rFonts w:ascii="微软雅黑" w:eastAsia="微软雅黑" w:hAnsi="微软雅黑" w:cs="宋体" w:hint="eastAsia"/>
          <w:color w:val="333333"/>
          <w:kern w:val="0"/>
          <w:sz w:val="24"/>
        </w:rPr>
        <w:t>（2）受试者应匀速向前推动游标，不得突然发力。</w:t>
      </w:r>
      <w:r w:rsidRPr="00CC6314">
        <w:rPr>
          <w:rFonts w:ascii="微软雅黑" w:eastAsia="微软雅黑" w:hAnsi="微软雅黑" w:cs="宋体" w:hint="eastAsia"/>
          <w:color w:val="333333"/>
          <w:kern w:val="0"/>
          <w:sz w:val="24"/>
        </w:rPr>
        <w:br/>
      </w:r>
      <w:hyperlink r:id="rId6" w:tgtFrame="_blank" w:history="1">
        <w:r w:rsidRPr="00CC6314">
          <w:rPr>
            <w:rFonts w:ascii="微软雅黑" w:eastAsia="微软雅黑" w:hAnsi="微软雅黑" w:cs="宋体" w:hint="eastAsia"/>
            <w:color w:val="3F88BF"/>
            <w:kern w:val="0"/>
            <w:sz w:val="24"/>
          </w:rPr>
          <w:t>坐位体前屈</w:t>
        </w:r>
      </w:hyperlink>
      <w:r w:rsidRPr="00CC6314">
        <w:rPr>
          <w:rFonts w:ascii="微软雅黑" w:eastAsia="微软雅黑" w:hAnsi="微软雅黑" w:cs="宋体" w:hint="eastAsia"/>
          <w:color w:val="333333"/>
          <w:kern w:val="0"/>
          <w:sz w:val="24"/>
        </w:rPr>
        <w:t>：</w:t>
      </w:r>
      <w:hyperlink r:id="rId7" w:tgtFrame="_blank" w:history="1">
        <w:r w:rsidRPr="00CC6314">
          <w:rPr>
            <w:rFonts w:ascii="微软雅黑" w:eastAsia="微软雅黑" w:hAnsi="微软雅黑" w:cs="宋体" w:hint="eastAsia"/>
            <w:color w:val="3F88BF"/>
            <w:kern w:val="0"/>
            <w:sz w:val="24"/>
          </w:rPr>
          <w:t>坐位体前屈</w:t>
        </w:r>
      </w:hyperlink>
      <w:r w:rsidRPr="00CC6314">
        <w:rPr>
          <w:rFonts w:ascii="微软雅黑" w:eastAsia="微软雅黑" w:hAnsi="微软雅黑" w:cs="宋体" w:hint="eastAsia"/>
          <w:color w:val="333333"/>
          <w:kern w:val="0"/>
          <w:sz w:val="24"/>
        </w:rPr>
        <w:t>是大中小学体质健康测试项目，它的测试目的是测量在静止状态下的躯干、腰、髋等关节可能达到的活动幅度，主要反映这些部位的关节、韧带和肌肉的伸展性和弹性及身体柔韧素质的发展水平。</w:t>
      </w:r>
    </w:p>
    <w:p w:rsidR="003C5E18" w:rsidRPr="00CC6314" w:rsidRDefault="003C5E18" w:rsidP="00CC6314">
      <w:bookmarkStart w:id="1" w:name="here"/>
      <w:bookmarkEnd w:id="1"/>
    </w:p>
    <w:sectPr w:rsidR="003C5E18" w:rsidRPr="00CC6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F6" w:rsidRDefault="000B31F6" w:rsidP="00CC6314">
      <w:r>
        <w:separator/>
      </w:r>
    </w:p>
  </w:endnote>
  <w:endnote w:type="continuationSeparator" w:id="0">
    <w:p w:rsidR="000B31F6" w:rsidRDefault="000B31F6" w:rsidP="00CC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F6" w:rsidRDefault="000B31F6" w:rsidP="00CC6314">
      <w:r>
        <w:separator/>
      </w:r>
    </w:p>
  </w:footnote>
  <w:footnote w:type="continuationSeparator" w:id="0">
    <w:p w:rsidR="000B31F6" w:rsidRDefault="000B31F6" w:rsidP="00CC6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42"/>
    <w:rsid w:val="000B31F6"/>
    <w:rsid w:val="003C5E18"/>
    <w:rsid w:val="00812251"/>
    <w:rsid w:val="00CC6314"/>
    <w:rsid w:val="00C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DD66D-7DA6-4354-972D-1C66D326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3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3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3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0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E0E4"/>
                                <w:left w:val="single" w:sz="6" w:space="0" w:color="DAE0E4"/>
                                <w:bottom w:val="single" w:sz="6" w:space="0" w:color="DAE0E4"/>
                                <w:right w:val="single" w:sz="6" w:space="0" w:color="DAE0E4"/>
                              </w:divBdr>
                            </w:div>
                            <w:div w:id="201379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8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3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9EACB6"/>
                <w:right w:val="none" w:sz="0" w:space="0" w:color="auto"/>
              </w:divBdr>
              <w:divsChild>
                <w:div w:id="9717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6462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78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2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8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1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4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0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06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8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1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4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45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9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idu.com/s?wd=%E5%9D%90%E4%BD%8D%E4%BD%93%E5%89%8D%E5%B1%88&amp;tn=SE_PcZhidaonwhc_ngpagmjz&amp;rsv_dl=gh_pc_zhid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5%9D%90%E4%BD%8D%E4%BD%93%E5%89%8D%E5%B1%88&amp;tn=SE_PcZhidaonwhc_ngpagmjz&amp;rsv_dl=gh_pc_zhida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Lmy.Apple</dc:creator>
  <cp:keywords/>
  <dc:description/>
  <cp:lastModifiedBy>Lmy.Apple</cp:lastModifiedBy>
  <cp:revision>2</cp:revision>
  <dcterms:created xsi:type="dcterms:W3CDTF">2018-10-01T10:55:00Z</dcterms:created>
  <dcterms:modified xsi:type="dcterms:W3CDTF">2018-10-01T10:55:00Z</dcterms:modified>
</cp:coreProperties>
</file>