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3" w:lineRule="auto"/>
        <w:ind w:left="4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表</w:t>
      </w:r>
    </w:p>
    <w:p>
      <w:pPr>
        <w:spacing w:line="602" w:lineRule="exact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3"/>
          <w:sz w:val="43"/>
          <w:szCs w:val="43"/>
          <w:lang w:val="en-US" w:eastAsia="zh-CN"/>
        </w:rPr>
        <w:t>新疆财经大学</w:t>
      </w: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工作人员退休时间申请</w:t>
      </w:r>
      <w:r>
        <w:rPr>
          <w:rFonts w:hint="eastAsia" w:ascii="宋体" w:hAnsi="宋体" w:eastAsia="宋体" w:cs="宋体"/>
          <w:b/>
          <w:bCs/>
          <w:spacing w:val="5"/>
          <w:position w:val="3"/>
          <w:sz w:val="43"/>
          <w:szCs w:val="43"/>
          <w:lang w:val="en-US" w:eastAsia="zh-CN"/>
        </w:rPr>
        <w:t>表</w:t>
      </w:r>
    </w:p>
    <w:p>
      <w:pPr>
        <w:spacing w:before="21" w:line="220" w:lineRule="auto"/>
        <w:ind w:left="1565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</w:p>
    <w:p>
      <w:pPr>
        <w:spacing w:line="43" w:lineRule="auto"/>
        <w:rPr>
          <w:rFonts w:ascii="Arial"/>
          <w:sz w:val="2"/>
        </w:rPr>
      </w:pPr>
    </w:p>
    <w:tbl>
      <w:tblPr>
        <w:tblStyle w:val="5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618"/>
        <w:gridCol w:w="1538"/>
        <w:gridCol w:w="2154"/>
        <w:gridCol w:w="3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05" w:right="97" w:firstLine="6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事业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工作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人员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基本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信息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before="178" w:line="220" w:lineRule="auto"/>
              <w:ind w:left="574"/>
            </w:pPr>
            <w:r>
              <w:rPr>
                <w:spacing w:val="-5"/>
              </w:rPr>
              <w:t>姓名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pStyle w:val="6"/>
              <w:spacing w:before="178" w:line="220" w:lineRule="auto"/>
              <w:ind w:left="489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pStyle w:val="6"/>
              <w:spacing w:before="174" w:line="221" w:lineRule="auto"/>
              <w:ind w:left="574"/>
            </w:pPr>
            <w:r>
              <w:rPr>
                <w:spacing w:val="-5"/>
              </w:rPr>
              <w:t>性别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pStyle w:val="6"/>
              <w:spacing w:before="174" w:line="220" w:lineRule="auto"/>
              <w:ind w:left="683"/>
            </w:pPr>
            <w:r>
              <w:rPr>
                <w:spacing w:val="-8"/>
              </w:rPr>
              <w:t>出生年月</w:t>
            </w:r>
          </w:p>
        </w:tc>
        <w:tc>
          <w:tcPr>
            <w:tcW w:w="3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pStyle w:val="6"/>
              <w:spacing w:before="174" w:line="221" w:lineRule="auto"/>
              <w:ind w:left="96"/>
            </w:pPr>
            <w:r>
              <w:rPr>
                <w:spacing w:val="-2"/>
              </w:rPr>
              <w:t>参加工作时间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pStyle w:val="6"/>
              <w:spacing w:before="174" w:line="221" w:lineRule="auto"/>
              <w:ind w:left="123"/>
            </w:pPr>
            <w:r>
              <w:rPr>
                <w:spacing w:val="-2"/>
              </w:rPr>
              <w:t>连续工龄工作时间</w:t>
            </w:r>
          </w:p>
        </w:tc>
        <w:tc>
          <w:tcPr>
            <w:tcW w:w="3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pStyle w:val="6"/>
              <w:spacing w:before="174" w:line="220" w:lineRule="auto"/>
              <w:ind w:left="96"/>
            </w:pPr>
            <w:r>
              <w:rPr>
                <w:spacing w:val="-2"/>
              </w:rPr>
              <w:t>现聘岗位类型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pStyle w:val="6"/>
              <w:spacing w:before="174" w:line="220" w:lineRule="auto"/>
              <w:ind w:left="364"/>
            </w:pPr>
            <w:r>
              <w:rPr>
                <w:spacing w:val="-2"/>
              </w:rPr>
              <w:t>现聘岗位等级</w:t>
            </w:r>
          </w:p>
        </w:tc>
        <w:tc>
          <w:tcPr>
            <w:tcW w:w="3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pStyle w:val="6"/>
              <w:spacing w:before="172" w:line="220" w:lineRule="auto"/>
              <w:ind w:left="336"/>
            </w:pPr>
            <w:r>
              <w:rPr>
                <w:spacing w:val="-3"/>
              </w:rPr>
              <w:t>人员身份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spacing w:before="173" w:line="217" w:lineRule="auto"/>
              <w:ind w:left="1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□干部                □工人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pStyle w:val="6"/>
              <w:spacing w:before="92" w:line="226" w:lineRule="auto"/>
              <w:ind w:left="574" w:right="13" w:hanging="550"/>
            </w:pPr>
            <w:r>
              <w:rPr>
                <w:spacing w:val="-16"/>
              </w:rPr>
              <w:t>具有正、副高级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职称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spacing w:before="243" w:line="219" w:lineRule="auto"/>
              <w:ind w:left="1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6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104" w:right="97" w:firstLine="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告知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弹性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退休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制度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政策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内容</w:t>
            </w:r>
          </w:p>
        </w:tc>
        <w:tc>
          <w:tcPr>
            <w:tcW w:w="8554" w:type="dxa"/>
            <w:gridSpan w:val="4"/>
            <w:vAlign w:val="top"/>
          </w:tcPr>
          <w:p>
            <w:pPr>
              <w:pStyle w:val="6"/>
              <w:spacing w:before="76" w:line="228" w:lineRule="auto"/>
              <w:ind w:left="20" w:right="14" w:firstLine="17"/>
              <w:jc w:val="both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spacing w:val="-4"/>
              </w:rPr>
              <w:t>法定退休年龄规定：从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2025 </w:t>
            </w:r>
            <w:r>
              <w:rPr>
                <w:spacing w:val="-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 </w:t>
            </w:r>
            <w:r>
              <w:rPr>
                <w:spacing w:val="-4"/>
              </w:rPr>
              <w:t>日，男职工和原法定年龄</w:t>
            </w:r>
            <w:r>
              <w:rPr>
                <w:spacing w:val="-5"/>
              </w:rPr>
              <w:t>为五十五周岁</w:t>
            </w:r>
            <w:r>
              <w:rPr>
                <w:spacing w:val="-3"/>
              </w:rPr>
              <w:t>的女职工，法定退休年龄每四个月延迟一个月</w:t>
            </w:r>
            <w:r>
              <w:rPr>
                <w:spacing w:val="-4"/>
              </w:rPr>
              <w:t>，分别逐步延迟至六十三周岁和五</w:t>
            </w:r>
            <w:r>
              <w:rPr>
                <w:spacing w:val="-3"/>
              </w:rPr>
              <w:t>十八周岁；原法定退休年龄为五十周岁的女职</w:t>
            </w:r>
            <w:r>
              <w:rPr>
                <w:spacing w:val="-4"/>
              </w:rPr>
              <w:t>工法定退休年龄每两个月延迟一个</w:t>
            </w:r>
            <w:r>
              <w:t xml:space="preserve"> </w:t>
            </w:r>
            <w:r>
              <w:rPr>
                <w:spacing w:val="-1"/>
              </w:rPr>
              <w:t>月逐步延迟至五十五周岁。国家另有规定的，从其规定。</w:t>
            </w:r>
          </w:p>
          <w:p>
            <w:pPr>
              <w:pStyle w:val="6"/>
              <w:spacing w:before="12" w:line="228" w:lineRule="auto"/>
              <w:ind w:left="20" w:right="14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职工达到国家规定的按月领取基本养老金最低缴费年限，可以自愿选择弹性提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前退休，提前时间距法定退休年龄最长不超过</w:t>
            </w:r>
            <w:r>
              <w:rPr>
                <w:spacing w:val="-4"/>
              </w:rPr>
              <w:t>三年，且年龄不得低于女职工五十</w:t>
            </w:r>
            <w:r>
              <w:t xml:space="preserve"> </w:t>
            </w:r>
            <w:r>
              <w:rPr>
                <w:spacing w:val="-3"/>
              </w:rPr>
              <w:t>周岁、五十五周岁及男职工六十周岁的原法定</w:t>
            </w:r>
            <w:r>
              <w:rPr>
                <w:spacing w:val="-4"/>
              </w:rPr>
              <w:t>退休年龄。职工自愿选择弹性提前</w:t>
            </w:r>
            <w:r>
              <w:t xml:space="preserve"> </w:t>
            </w:r>
            <w:r>
              <w:rPr>
                <w:spacing w:val="-1"/>
              </w:rPr>
              <w:t>退休的，至少在本人选择的退休时间前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 </w:t>
            </w:r>
            <w:r>
              <w:rPr>
                <w:spacing w:val="-1"/>
              </w:rPr>
              <w:t>个月，以书面形式告知所在单位。</w:t>
            </w:r>
          </w:p>
          <w:p>
            <w:pPr>
              <w:pStyle w:val="6"/>
              <w:spacing w:before="15" w:line="220" w:lineRule="auto"/>
              <w:ind w:left="20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t>职工按法定退休年龄退休的，所在单位应</w:t>
            </w:r>
            <w:r>
              <w:rPr>
                <w:spacing w:val="-1"/>
              </w:rPr>
              <w:t>及时为其办理退休手续。</w:t>
            </w:r>
          </w:p>
          <w:p>
            <w:pPr>
              <w:pStyle w:val="6"/>
              <w:spacing w:before="14" w:line="227" w:lineRule="auto"/>
              <w:ind w:left="19" w:right="14" w:hanging="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spacing w:val="-1"/>
              </w:rPr>
              <w:t>职工达到法定退休年龄，所在单位与职</w:t>
            </w:r>
            <w:r>
              <w:rPr>
                <w:spacing w:val="-2"/>
              </w:rPr>
              <w:t>工协商一致的，可以弹性延迟退休，延</w:t>
            </w:r>
            <w:r>
              <w:t xml:space="preserve"> </w:t>
            </w:r>
            <w:r>
              <w:rPr>
                <w:spacing w:val="-4"/>
              </w:rPr>
              <w:t>迟时间距法定退休年龄最长不超过三年。所在单位与职工应提前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</w:t>
            </w:r>
            <w:r>
              <w:rPr>
                <w:spacing w:val="-4"/>
              </w:rPr>
              <w:t>个月，</w:t>
            </w:r>
            <w:r>
              <w:rPr>
                <w:spacing w:val="-5"/>
              </w:rPr>
              <w:t>以书面</w:t>
            </w:r>
            <w:r>
              <w:t xml:space="preserve"> 形式明确延迟退休时间等事项。弹性延迟退休</w:t>
            </w:r>
            <w:r>
              <w:rPr>
                <w:spacing w:val="-1"/>
              </w:rPr>
              <w:t>时间确定后，不再延长。</w:t>
            </w:r>
          </w:p>
          <w:p>
            <w:pPr>
              <w:pStyle w:val="6"/>
              <w:spacing w:before="14" w:line="226" w:lineRule="auto"/>
              <w:ind w:left="21" w:right="206"/>
            </w:pPr>
            <w:r>
              <w:rPr>
                <w:rFonts w:ascii="Times New Roman" w:hAnsi="Times New Roman" w:eastAsia="Times New Roman" w:cs="Times New Roman"/>
              </w:rPr>
              <w:t>5.</w:t>
            </w:r>
            <w:r>
              <w:t>事业单位领导人员及其他管理人员，达到法定</w:t>
            </w:r>
            <w:r>
              <w:rPr>
                <w:spacing w:val="-1"/>
              </w:rPr>
              <w:t>退休年龄应当及时办理退休手</w:t>
            </w:r>
            <w:r>
              <w:t xml:space="preserve"> </w:t>
            </w:r>
            <w:r>
              <w:rPr>
                <w:spacing w:val="-7"/>
              </w:rPr>
              <w:t>续。</w:t>
            </w:r>
          </w:p>
          <w:p>
            <w:pPr>
              <w:pStyle w:val="6"/>
              <w:spacing w:before="12" w:line="226" w:lineRule="auto"/>
              <w:ind w:left="19" w:right="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6.</w:t>
            </w:r>
            <w:r>
              <w:rPr>
                <w:spacing w:val="-3"/>
              </w:rPr>
              <w:t>对符合人社部发</w:t>
            </w:r>
            <w:r>
              <w:rPr>
                <w:rFonts w:ascii="仿宋" w:hAnsi="仿宋" w:eastAsia="仿宋" w:cs="仿宋"/>
                <w:spacing w:val="-3"/>
              </w:rPr>
              <w:t>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2024</w:t>
            </w:r>
            <w:r>
              <w:rPr>
                <w:rFonts w:ascii="仿宋" w:hAnsi="仿宋" w:eastAsia="仿宋" w:cs="仿宋"/>
                <w:spacing w:val="-3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号文件规</w:t>
            </w:r>
            <w:r>
              <w:rPr>
                <w:spacing w:val="-4"/>
              </w:rPr>
              <w:t>定的人员，应及时提供相关文件，并告知</w:t>
            </w:r>
            <w:r>
              <w:t xml:space="preserve"> </w:t>
            </w:r>
            <w:r>
              <w:rPr>
                <w:spacing w:val="-2"/>
              </w:rPr>
              <w:t>相关政策。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right="97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申请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人意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4"/>
                <w:w w:val="130"/>
                <w:sz w:val="24"/>
                <w:szCs w:val="24"/>
              </w:rPr>
              <w:t>见</w:t>
            </w:r>
          </w:p>
        </w:tc>
        <w:tc>
          <w:tcPr>
            <w:tcW w:w="1618" w:type="dxa"/>
            <w:vAlign w:val="top"/>
          </w:tcPr>
          <w:p>
            <w:pPr>
              <w:pStyle w:val="6"/>
              <w:spacing w:before="155" w:line="225" w:lineRule="auto"/>
              <w:ind w:left="335" w:right="328"/>
            </w:pPr>
            <w:r>
              <w:rPr>
                <w:spacing w:val="-3"/>
              </w:rPr>
              <w:t>本人选择</w:t>
            </w:r>
            <w:r>
              <w:t xml:space="preserve"> </w:t>
            </w:r>
            <w:r>
              <w:rPr>
                <w:spacing w:val="-3"/>
              </w:rPr>
              <w:t>退休时间</w:t>
            </w:r>
          </w:p>
        </w:tc>
        <w:tc>
          <w:tcPr>
            <w:tcW w:w="6936" w:type="dxa"/>
            <w:gridSpan w:val="3"/>
            <w:vAlign w:val="top"/>
          </w:tcPr>
          <w:p>
            <w:pPr>
              <w:pStyle w:val="6"/>
              <w:spacing w:before="305" w:line="220" w:lineRule="auto"/>
              <w:ind w:left="2578"/>
            </w:pPr>
            <w:r>
              <w:rPr>
                <w:spacing w:val="-6"/>
              </w:rPr>
              <w:t>年</w:t>
            </w:r>
            <w:r>
              <w:rPr>
                <w:spacing w:val="1"/>
              </w:rPr>
              <w:t xml:space="preserve">         </w:t>
            </w:r>
            <w:r>
              <w:rPr>
                <w:spacing w:val="-6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4" w:type="dxa"/>
            <w:gridSpan w:val="4"/>
            <w:vAlign w:val="top"/>
          </w:tcPr>
          <w:p>
            <w:pPr>
              <w:pStyle w:val="6"/>
              <w:spacing w:before="285" w:line="219" w:lineRule="auto"/>
              <w:rPr>
                <w:spacing w:val="-1"/>
              </w:rPr>
            </w:pPr>
          </w:p>
          <w:p>
            <w:pPr>
              <w:pStyle w:val="6"/>
              <w:spacing w:before="285" w:line="219" w:lineRule="auto"/>
              <w:ind w:left="687"/>
            </w:pPr>
            <w:r>
              <w:rPr>
                <w:spacing w:val="-1"/>
              </w:rPr>
              <w:t>本人已清楚了解退休政策，并自愿申请按上述时间办理退休手续。</w:t>
            </w:r>
          </w:p>
          <w:p>
            <w:pPr>
              <w:pStyle w:val="6"/>
              <w:spacing w:before="26" w:line="221" w:lineRule="auto"/>
              <w:ind w:left="2186"/>
              <w:rPr>
                <w:spacing w:val="-11"/>
              </w:rPr>
            </w:pPr>
          </w:p>
          <w:p>
            <w:pPr>
              <w:pStyle w:val="6"/>
              <w:spacing w:before="26" w:line="221" w:lineRule="auto"/>
              <w:ind w:left="2186"/>
              <w:rPr>
                <w:spacing w:val="-11"/>
              </w:rPr>
            </w:pPr>
          </w:p>
          <w:p>
            <w:pPr>
              <w:pStyle w:val="6"/>
              <w:spacing w:before="26" w:line="221" w:lineRule="auto"/>
              <w:ind w:left="2186"/>
              <w:rPr>
                <w:spacing w:val="-11"/>
              </w:rPr>
            </w:pPr>
          </w:p>
          <w:p>
            <w:pPr>
              <w:pStyle w:val="6"/>
              <w:spacing w:before="26" w:line="221" w:lineRule="auto"/>
              <w:ind w:left="2186"/>
            </w:pPr>
            <w:r>
              <w:rPr>
                <w:spacing w:val="-11"/>
              </w:rPr>
              <w:t>签名：</w:t>
            </w:r>
            <w:r>
              <w:rPr>
                <w:spacing w:val="2"/>
              </w:rPr>
              <w:t xml:space="preserve">                  </w:t>
            </w:r>
            <w:r>
              <w:rPr>
                <w:rFonts w:hint="eastAsia"/>
                <w:spacing w:val="2"/>
                <w:lang w:val="en-US" w:eastAsia="zh-CN"/>
              </w:rPr>
              <w:t xml:space="preserve">    </w:t>
            </w:r>
            <w:r>
              <w:rPr>
                <w:spacing w:val="2"/>
              </w:rPr>
              <w:t xml:space="preserve">   </w:t>
            </w:r>
            <w:r>
              <w:rPr>
                <w:spacing w:val="-11"/>
              </w:rPr>
              <w:t>日期：</w:t>
            </w:r>
          </w:p>
        </w:tc>
      </w:tr>
    </w:tbl>
    <w:tbl>
      <w:tblPr>
        <w:tblStyle w:val="3"/>
        <w:tblW w:w="9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经研究，同意/不同意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 xml:space="preserve">           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提前退休/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>法定退休年龄退休/延迟退休。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              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单位负责人签字：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                       单位盖章：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年  </w:t>
            </w: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月 </w:t>
            </w: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7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分管校领导签字：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7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  经研究，同意/不同意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</w:t>
            </w: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 xml:space="preserve">             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       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提前退休/法定退休年龄退休/延迟退休。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napToGrid w:val="0"/>
                <w:color w:val="00000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               单位盖章：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 xml:space="preserve">                年  </w:t>
            </w:r>
            <w:r>
              <w:rPr>
                <w:rStyle w:val="7"/>
                <w:rFonts w:hint="eastAsia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snapToGrid w:val="0"/>
                <w:color w:val="000000"/>
                <w:lang w:val="en-US" w:eastAsia="zh-CN" w:bidi="ar"/>
              </w:rPr>
              <w:t>月   日</w:t>
            </w:r>
          </w:p>
        </w:tc>
      </w:tr>
    </w:tbl>
    <w:p>
      <w:pPr>
        <w:rPr>
          <w:rFonts w:hint="eastAsia" w:eastAsia="宋体"/>
          <w:sz w:val="21"/>
          <w:lang w:val="en-US" w:eastAsia="zh-CN"/>
        </w:rPr>
      </w:pPr>
    </w:p>
    <w:p>
      <w:pPr>
        <w:rPr>
          <w:rFonts w:hint="default" w:ascii="Arial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注：请使用A4纸正反面打印。</w:t>
      </w:r>
    </w:p>
    <w:sectPr>
      <w:footerReference r:id="rId5" w:type="default"/>
      <w:pgSz w:w="11906" w:h="16839"/>
      <w:pgMar w:top="1431" w:right="1388" w:bottom="1133" w:left="1511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9D6598"/>
    <w:rsid w:val="154B3D36"/>
    <w:rsid w:val="2A424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2025-02-27T09:19:00Z</dcterms:created>
  <dc:creator>毛振宇</dc:creator>
  <cp:lastModifiedBy>高嘟嘟</cp:lastModifiedBy>
  <cp:lastPrinted>2025-02-27T09:43:00Z</cp:lastPrinted>
  <dcterms:modified xsi:type="dcterms:W3CDTF">2025-02-27T09:50:07Z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2025-02-24T12:35:09Z</vt:filetime>
  </property>
  <property fmtid="{D5CDD505-2E9C-101B-9397-08002B2CF9AE}" pid="4" name="KSOProductBuildVer">
    <vt:lpwstr>2052-11.8.2.11813</vt:lpwstr>
  </property>
  <property fmtid="{D5CDD505-2E9C-101B-9397-08002B2CF9AE}" pid="5" name="ICV">
    <vt:lpwstr>6107998384C14E2BBCAC4C40F3B4C0DD</vt:lpwstr>
  </property>
</Properties>
</file>