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F87" w:rsidRPr="00582F87" w:rsidRDefault="00582F87" w:rsidP="00F84A44">
      <w:pPr>
        <w:widowControl/>
        <w:shd w:val="clear" w:color="auto" w:fill="CCE8CF" w:themeFill="background1"/>
        <w:jc w:val="center"/>
        <w:outlineLvl w:val="1"/>
        <w:rPr>
          <w:rFonts w:ascii="黑体" w:eastAsia="黑体" w:hAnsi="黑体" w:cs="Lucida Sans Unicode"/>
          <w:bCs/>
          <w:color w:val="000000" w:themeColor="text1"/>
          <w:kern w:val="0"/>
          <w:sz w:val="40"/>
          <w:szCs w:val="40"/>
        </w:rPr>
      </w:pPr>
    </w:p>
    <w:p w:rsidR="00F84A44" w:rsidRPr="00582F87" w:rsidRDefault="00F84A44" w:rsidP="00F84A44">
      <w:pPr>
        <w:widowControl/>
        <w:shd w:val="clear" w:color="auto" w:fill="CCE8CF" w:themeFill="background1"/>
        <w:jc w:val="center"/>
        <w:outlineLvl w:val="1"/>
        <w:rPr>
          <w:rFonts w:ascii="黑体" w:eastAsia="黑体" w:hAnsi="黑体" w:cs="Lucida Sans Unicode"/>
          <w:bCs/>
          <w:color w:val="000000" w:themeColor="text1"/>
          <w:kern w:val="0"/>
          <w:sz w:val="40"/>
          <w:szCs w:val="40"/>
        </w:rPr>
      </w:pPr>
      <w:r w:rsidRPr="00582F87">
        <w:rPr>
          <w:rFonts w:ascii="黑体" w:eastAsia="黑体" w:hAnsi="黑体" w:cs="Lucida Sans Unicode"/>
          <w:bCs/>
          <w:color w:val="000000" w:themeColor="text1"/>
          <w:kern w:val="0"/>
          <w:sz w:val="40"/>
          <w:szCs w:val="40"/>
        </w:rPr>
        <w:t>博士后人员子女相关事务办事指南</w:t>
      </w:r>
    </w:p>
    <w:p w:rsidR="00F84A44" w:rsidRPr="00582F87" w:rsidRDefault="00F84A44" w:rsidP="00F84A44">
      <w:pPr>
        <w:widowControl/>
        <w:shd w:val="clear" w:color="auto" w:fill="CCE8CF" w:themeFill="background1"/>
        <w:jc w:val="center"/>
        <w:rPr>
          <w:rFonts w:ascii="Lucida Sans Unicode" w:eastAsia="宋体" w:hAnsi="Lucida Sans Unicode" w:cs="Lucida Sans Unicode"/>
          <w:color w:val="000000" w:themeColor="text1"/>
          <w:kern w:val="0"/>
          <w:sz w:val="24"/>
          <w:szCs w:val="24"/>
        </w:rPr>
      </w:pPr>
      <w:bookmarkStart w:id="0" w:name="_GoBack"/>
      <w:bookmarkEnd w:id="0"/>
      <w:r w:rsidRPr="00582F87">
        <w:rPr>
          <w:rFonts w:ascii="Lucida Sans Unicode" w:eastAsia="宋体" w:hAnsi="Lucida Sans Unicode" w:cs="Lucida Sans Unicode"/>
          <w:color w:val="000000" w:themeColor="text1"/>
          <w:kern w:val="0"/>
          <w:sz w:val="24"/>
          <w:szCs w:val="24"/>
        </w:rPr>
        <w:t>发布日期：</w:t>
      </w:r>
      <w:r w:rsidRPr="00582F87">
        <w:rPr>
          <w:rFonts w:ascii="Lucida Sans Unicode" w:eastAsia="宋体" w:hAnsi="Lucida Sans Unicode" w:cs="Lucida Sans Unicode"/>
          <w:color w:val="000000" w:themeColor="text1"/>
          <w:kern w:val="0"/>
          <w:sz w:val="24"/>
          <w:szCs w:val="24"/>
        </w:rPr>
        <w:t>2015</w:t>
      </w:r>
      <w:r w:rsidRPr="00582F87">
        <w:rPr>
          <w:rFonts w:ascii="Lucida Sans Unicode" w:eastAsia="宋体" w:hAnsi="Lucida Sans Unicode" w:cs="Lucida Sans Unicode"/>
          <w:color w:val="000000" w:themeColor="text1"/>
          <w:kern w:val="0"/>
          <w:sz w:val="24"/>
          <w:szCs w:val="24"/>
        </w:rPr>
        <w:t>年</w:t>
      </w:r>
      <w:r w:rsidRPr="00582F87">
        <w:rPr>
          <w:rFonts w:ascii="Lucida Sans Unicode" w:eastAsia="宋体" w:hAnsi="Lucida Sans Unicode" w:cs="Lucida Sans Unicode"/>
          <w:color w:val="000000" w:themeColor="text1"/>
          <w:kern w:val="0"/>
          <w:sz w:val="24"/>
          <w:szCs w:val="24"/>
        </w:rPr>
        <w:t>10</w:t>
      </w:r>
      <w:r w:rsidRPr="00582F87">
        <w:rPr>
          <w:rFonts w:ascii="Lucida Sans Unicode" w:eastAsia="宋体" w:hAnsi="Lucida Sans Unicode" w:cs="Lucida Sans Unicode"/>
          <w:color w:val="000000" w:themeColor="text1"/>
          <w:kern w:val="0"/>
          <w:sz w:val="24"/>
          <w:szCs w:val="24"/>
        </w:rPr>
        <w:t>月</w:t>
      </w:r>
      <w:r w:rsidRPr="00582F87">
        <w:rPr>
          <w:rFonts w:ascii="Lucida Sans Unicode" w:eastAsia="宋体" w:hAnsi="Lucida Sans Unicode" w:cs="Lucida Sans Unicode"/>
          <w:color w:val="000000" w:themeColor="text1"/>
          <w:kern w:val="0"/>
          <w:sz w:val="24"/>
          <w:szCs w:val="24"/>
        </w:rPr>
        <w:t>8</w:t>
      </w:r>
      <w:r w:rsidRPr="00582F87">
        <w:rPr>
          <w:rFonts w:ascii="Lucida Sans Unicode" w:eastAsia="宋体" w:hAnsi="Lucida Sans Unicode" w:cs="Lucida Sans Unicode"/>
          <w:color w:val="000000" w:themeColor="text1"/>
          <w:kern w:val="0"/>
          <w:sz w:val="24"/>
          <w:szCs w:val="24"/>
        </w:rPr>
        <w:t>日</w:t>
      </w:r>
    </w:p>
    <w:p w:rsidR="00F84A44" w:rsidRPr="00582F87" w:rsidRDefault="00F84A44" w:rsidP="00F84A44">
      <w:pPr>
        <w:widowControl/>
        <w:shd w:val="clear" w:color="auto" w:fill="CCE8CF" w:themeFill="background1"/>
        <w:spacing w:line="301" w:lineRule="atLeast"/>
        <w:jc w:val="left"/>
        <w:rPr>
          <w:rFonts w:ascii="Lucida Sans Unicode" w:eastAsia="宋体" w:hAnsi="Lucida Sans Unicode" w:cs="Lucida Sans Unicode"/>
          <w:color w:val="000000" w:themeColor="text1"/>
          <w:kern w:val="0"/>
          <w:sz w:val="28"/>
          <w:szCs w:val="28"/>
        </w:rPr>
      </w:pPr>
      <w:r w:rsidRPr="00582F87">
        <w:rPr>
          <w:rFonts w:ascii="Lucida Sans Unicode" w:eastAsia="宋体" w:hAnsi="Lucida Sans Unicode" w:cs="Lucida Sans Unicode"/>
          <w:color w:val="000000" w:themeColor="text1"/>
          <w:kern w:val="0"/>
          <w:sz w:val="28"/>
          <w:szCs w:val="28"/>
        </w:rPr>
        <w:t> </w:t>
      </w:r>
    </w:p>
    <w:p w:rsidR="00F84A44" w:rsidRPr="00582F87" w:rsidRDefault="00F84A44" w:rsidP="00F84A44">
      <w:pPr>
        <w:widowControl/>
        <w:shd w:val="clear" w:color="auto" w:fill="CCE8CF" w:themeFill="background1"/>
        <w:spacing w:line="301" w:lineRule="atLeast"/>
        <w:jc w:val="left"/>
        <w:rPr>
          <w:rFonts w:asciiTheme="majorEastAsia" w:eastAsiaTheme="majorEastAsia" w:hAnsiTheme="majorEastAsia" w:cs="宋体"/>
          <w:color w:val="000000" w:themeColor="text1"/>
          <w:kern w:val="0"/>
          <w:sz w:val="28"/>
          <w:szCs w:val="28"/>
        </w:rPr>
      </w:pPr>
      <w:r w:rsidRPr="00582F87">
        <w:rPr>
          <w:rFonts w:asciiTheme="majorEastAsia" w:eastAsiaTheme="majorEastAsia" w:hAnsiTheme="majorEastAsia" w:cs="宋体" w:hint="eastAsia"/>
          <w:color w:val="000000" w:themeColor="text1"/>
          <w:kern w:val="0"/>
          <w:sz w:val="28"/>
          <w:szCs w:val="28"/>
        </w:rPr>
        <w:t>◇子女入学相关政策</w:t>
      </w:r>
    </w:p>
    <w:p w:rsidR="00F84A44" w:rsidRPr="00582F87" w:rsidRDefault="00F84A44" w:rsidP="00F84A44">
      <w:pPr>
        <w:widowControl/>
        <w:shd w:val="clear" w:color="auto" w:fill="CCE8CF" w:themeFill="background1"/>
        <w:spacing w:line="301" w:lineRule="atLeast"/>
        <w:ind w:firstLine="640"/>
        <w:jc w:val="left"/>
        <w:rPr>
          <w:rFonts w:asciiTheme="majorEastAsia" w:eastAsiaTheme="majorEastAsia" w:hAnsiTheme="majorEastAsia" w:cs="宋体"/>
          <w:color w:val="000000" w:themeColor="text1"/>
          <w:kern w:val="0"/>
          <w:sz w:val="28"/>
          <w:szCs w:val="28"/>
        </w:rPr>
      </w:pPr>
      <w:r w:rsidRPr="00582F87">
        <w:rPr>
          <w:rFonts w:asciiTheme="majorEastAsia" w:eastAsiaTheme="majorEastAsia" w:hAnsiTheme="majorEastAsia" w:cs="宋体" w:hint="eastAsia"/>
          <w:color w:val="000000" w:themeColor="text1"/>
          <w:kern w:val="0"/>
          <w:sz w:val="28"/>
          <w:szCs w:val="28"/>
        </w:rPr>
        <w:t>博士后研究人员在站期间，其子女可享受当地常住居民子女就学的同等待遇。博士后研究人员可以凭全国或分级管理省市博士后工作主管部门出具的介绍信，在进站单位所在地为其子女办理入幼儿园、上小学和初中，报考(转入)高中以及报考高等院校或中等专业学校相关事宜。</w:t>
      </w:r>
    </w:p>
    <w:p w:rsidR="00F84A44" w:rsidRPr="00582F87" w:rsidRDefault="00F84A44" w:rsidP="00F84A44">
      <w:pPr>
        <w:widowControl/>
        <w:shd w:val="clear" w:color="auto" w:fill="CCE8CF" w:themeFill="background1"/>
        <w:spacing w:line="301" w:lineRule="atLeast"/>
        <w:jc w:val="left"/>
        <w:rPr>
          <w:rFonts w:asciiTheme="majorEastAsia" w:eastAsiaTheme="majorEastAsia" w:hAnsiTheme="majorEastAsia" w:cs="宋体"/>
          <w:color w:val="000000" w:themeColor="text1"/>
          <w:kern w:val="0"/>
          <w:sz w:val="28"/>
          <w:szCs w:val="28"/>
        </w:rPr>
      </w:pPr>
      <w:r w:rsidRPr="00582F87">
        <w:rPr>
          <w:rFonts w:asciiTheme="majorEastAsia" w:eastAsiaTheme="majorEastAsia" w:hAnsiTheme="majorEastAsia" w:cs="宋体" w:hint="eastAsia"/>
          <w:color w:val="000000" w:themeColor="text1"/>
          <w:kern w:val="0"/>
          <w:sz w:val="28"/>
          <w:szCs w:val="28"/>
        </w:rPr>
        <w:t>◇开具子女入学（考试）介绍信所需材料</w:t>
      </w:r>
    </w:p>
    <w:p w:rsidR="00F84A44" w:rsidRPr="00582F87" w:rsidRDefault="00F84A44" w:rsidP="00F84A44">
      <w:pPr>
        <w:widowControl/>
        <w:shd w:val="clear" w:color="auto" w:fill="CCE8CF" w:themeFill="background1"/>
        <w:spacing w:line="301" w:lineRule="atLeast"/>
        <w:ind w:firstLine="640"/>
        <w:jc w:val="left"/>
        <w:rPr>
          <w:rFonts w:asciiTheme="majorEastAsia" w:eastAsiaTheme="majorEastAsia" w:hAnsiTheme="majorEastAsia" w:cs="宋体"/>
          <w:color w:val="000000" w:themeColor="text1"/>
          <w:kern w:val="0"/>
          <w:sz w:val="28"/>
          <w:szCs w:val="28"/>
        </w:rPr>
      </w:pPr>
      <w:r w:rsidRPr="00582F87">
        <w:rPr>
          <w:rFonts w:asciiTheme="majorEastAsia" w:eastAsiaTheme="majorEastAsia" w:hAnsiTheme="majorEastAsia" w:cs="宋体" w:hint="eastAsia"/>
          <w:color w:val="000000" w:themeColor="text1"/>
          <w:kern w:val="0"/>
          <w:sz w:val="28"/>
          <w:szCs w:val="28"/>
        </w:rPr>
        <w:t>《结婚证》、《出生医学证明》、子女《居民户口簿》原件及复印件，进站证明函复印件。</w:t>
      </w:r>
    </w:p>
    <w:sectPr w:rsidR="00F84A44" w:rsidRPr="00582F87" w:rsidSect="003612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37" w:rsidRDefault="00655637" w:rsidP="00F84A44">
      <w:r>
        <w:separator/>
      </w:r>
    </w:p>
  </w:endnote>
  <w:endnote w:type="continuationSeparator" w:id="0">
    <w:p w:rsidR="00655637" w:rsidRDefault="00655637" w:rsidP="00F8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37" w:rsidRDefault="00655637" w:rsidP="00F84A44">
      <w:r>
        <w:separator/>
      </w:r>
    </w:p>
  </w:footnote>
  <w:footnote w:type="continuationSeparator" w:id="0">
    <w:p w:rsidR="00655637" w:rsidRDefault="00655637" w:rsidP="00F84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4A44"/>
    <w:rsid w:val="003612D2"/>
    <w:rsid w:val="00582F87"/>
    <w:rsid w:val="00655637"/>
    <w:rsid w:val="00F05BF1"/>
    <w:rsid w:val="00F84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46FE9"/>
  <w15:docId w15:val="{790E3047-E9F1-49C4-B4CC-2D44E3A1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2D2"/>
    <w:pPr>
      <w:widowControl w:val="0"/>
      <w:jc w:val="both"/>
    </w:pPr>
  </w:style>
  <w:style w:type="paragraph" w:styleId="2">
    <w:name w:val="heading 2"/>
    <w:basedOn w:val="a"/>
    <w:link w:val="20"/>
    <w:uiPriority w:val="9"/>
    <w:qFormat/>
    <w:rsid w:val="00F84A4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4A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84A44"/>
    <w:rPr>
      <w:sz w:val="18"/>
      <w:szCs w:val="18"/>
    </w:rPr>
  </w:style>
  <w:style w:type="paragraph" w:styleId="a5">
    <w:name w:val="footer"/>
    <w:basedOn w:val="a"/>
    <w:link w:val="a6"/>
    <w:uiPriority w:val="99"/>
    <w:semiHidden/>
    <w:unhideWhenUsed/>
    <w:rsid w:val="00F84A44"/>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F84A44"/>
    <w:rPr>
      <w:sz w:val="18"/>
      <w:szCs w:val="18"/>
    </w:rPr>
  </w:style>
  <w:style w:type="character" w:customStyle="1" w:styleId="20">
    <w:name w:val="标题 2 字符"/>
    <w:basedOn w:val="a0"/>
    <w:link w:val="2"/>
    <w:uiPriority w:val="9"/>
    <w:rsid w:val="00F84A44"/>
    <w:rPr>
      <w:rFonts w:ascii="宋体" w:eastAsia="宋体" w:hAnsi="宋体" w:cs="宋体"/>
      <w:b/>
      <w:bCs/>
      <w:kern w:val="0"/>
      <w:sz w:val="36"/>
      <w:szCs w:val="36"/>
    </w:rPr>
  </w:style>
  <w:style w:type="character" w:customStyle="1" w:styleId="subject">
    <w:name w:val="subject"/>
    <w:basedOn w:val="a0"/>
    <w:rsid w:val="00F84A44"/>
  </w:style>
  <w:style w:type="character" w:customStyle="1" w:styleId="apple-converted-space">
    <w:name w:val="apple-converted-space"/>
    <w:basedOn w:val="a0"/>
    <w:rsid w:val="00F84A44"/>
  </w:style>
  <w:style w:type="paragraph" w:styleId="a7">
    <w:name w:val="Balloon Text"/>
    <w:basedOn w:val="a"/>
    <w:link w:val="a8"/>
    <w:uiPriority w:val="99"/>
    <w:semiHidden/>
    <w:unhideWhenUsed/>
    <w:rsid w:val="00582F87"/>
    <w:rPr>
      <w:sz w:val="18"/>
      <w:szCs w:val="18"/>
    </w:rPr>
  </w:style>
  <w:style w:type="character" w:customStyle="1" w:styleId="a8">
    <w:name w:val="批注框文本 字符"/>
    <w:basedOn w:val="a0"/>
    <w:link w:val="a7"/>
    <w:uiPriority w:val="99"/>
    <w:semiHidden/>
    <w:rsid w:val="00582F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27248">
      <w:bodyDiv w:val="1"/>
      <w:marLeft w:val="0"/>
      <w:marRight w:val="0"/>
      <w:marTop w:val="0"/>
      <w:marBottom w:val="0"/>
      <w:divBdr>
        <w:top w:val="none" w:sz="0" w:space="0" w:color="auto"/>
        <w:left w:val="none" w:sz="0" w:space="0" w:color="auto"/>
        <w:bottom w:val="none" w:sz="0" w:space="0" w:color="auto"/>
        <w:right w:val="none" w:sz="0" w:space="0" w:color="auto"/>
      </w:divBdr>
      <w:divsChild>
        <w:div w:id="537933886">
          <w:marLeft w:val="0"/>
          <w:marRight w:val="0"/>
          <w:marTop w:val="0"/>
          <w:marBottom w:val="0"/>
          <w:divBdr>
            <w:top w:val="none" w:sz="0" w:space="0" w:color="auto"/>
            <w:left w:val="none" w:sz="0" w:space="0" w:color="auto"/>
            <w:bottom w:val="double" w:sz="4" w:space="0" w:color="0063AA"/>
            <w:right w:val="none" w:sz="0" w:space="0" w:color="auto"/>
          </w:divBdr>
        </w:div>
        <w:div w:id="96419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PC</cp:lastModifiedBy>
  <cp:revision>5</cp:revision>
  <cp:lastPrinted>2018-05-15T08:01:00Z</cp:lastPrinted>
  <dcterms:created xsi:type="dcterms:W3CDTF">2018-05-11T10:57:00Z</dcterms:created>
  <dcterms:modified xsi:type="dcterms:W3CDTF">2018-05-15T08:01:00Z</dcterms:modified>
</cp:coreProperties>
</file>